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1" w:rsidRDefault="000F7D71" w:rsidP="000F7D7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F7D71" w:rsidRDefault="000F7D71" w:rsidP="000F7D71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0F7D71" w:rsidRDefault="000F7D71" w:rsidP="000F7D71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0F7D71" w:rsidTr="00B56C95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7D71" w:rsidRDefault="000F7D71" w:rsidP="00B56C95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F7D71" w:rsidRDefault="000F7D71" w:rsidP="00B56C95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0F7D71" w:rsidRPr="005F23C9" w:rsidTr="00B56C95">
        <w:tc>
          <w:tcPr>
            <w:tcW w:w="3969" w:type="dxa"/>
          </w:tcPr>
          <w:p w:rsidR="000F7D71" w:rsidRDefault="000F7D71" w:rsidP="00B56C95">
            <w:pPr>
              <w:keepNext/>
              <w:widowControl w:val="0"/>
              <w:rPr>
                <w:rFonts w:ascii="Arial" w:eastAsia="Calibri" w:hAnsi="Arial" w:cs="Arial"/>
                <w:b/>
                <w:iCs/>
                <w:color w:val="000000"/>
              </w:rPr>
            </w:pPr>
          </w:p>
          <w:p w:rsidR="000F7D71" w:rsidRPr="005F23C9" w:rsidRDefault="000F7D71" w:rsidP="00B56C95">
            <w:pPr>
              <w:keepNext/>
              <w:widowControl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09.12.</w:t>
            </w:r>
            <w:r w:rsidRPr="005F23C9">
              <w:rPr>
                <w:rFonts w:ascii="Arial" w:eastAsia="Calibri" w:hAnsi="Arial" w:cs="Arial"/>
                <w:b/>
                <w:iCs/>
                <w:color w:val="000000"/>
              </w:rPr>
              <w:t>2022 года</w:t>
            </w:r>
          </w:p>
        </w:tc>
        <w:tc>
          <w:tcPr>
            <w:tcW w:w="5670" w:type="dxa"/>
          </w:tcPr>
          <w:p w:rsidR="000F7D71" w:rsidRPr="005F23C9" w:rsidRDefault="000F7D71" w:rsidP="00B56C95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b/>
                <w:iCs/>
                <w:color w:val="000000"/>
              </w:rPr>
            </w:pPr>
          </w:p>
          <w:p w:rsidR="000F7D71" w:rsidRPr="005F23C9" w:rsidRDefault="000F7D71" w:rsidP="000F7D71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color w:val="000000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/>
              </w:rPr>
              <w:t xml:space="preserve">                                  </w:t>
            </w:r>
            <w:r w:rsidRPr="005F23C9">
              <w:rPr>
                <w:rFonts w:ascii="Arial" w:hAnsi="Arial" w:cs="Arial"/>
                <w:b/>
                <w:iCs/>
                <w:color w:val="00000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      </w:t>
            </w:r>
            <w:r w:rsidRPr="005F23C9">
              <w:rPr>
                <w:rFonts w:ascii="Arial" w:hAnsi="Arial" w:cs="Arial"/>
                <w:b/>
                <w:iCs/>
                <w:color w:val="000000"/>
              </w:rPr>
              <w:t xml:space="preserve">  </w:t>
            </w:r>
            <w:r w:rsidRPr="005F23C9">
              <w:rPr>
                <w:rFonts w:ascii="Arial" w:eastAsia="Calibri" w:hAnsi="Arial" w:cs="Arial"/>
                <w:b/>
                <w:iCs/>
                <w:color w:val="000000"/>
              </w:rPr>
              <w:t xml:space="preserve">№ </w:t>
            </w:r>
            <w:r>
              <w:rPr>
                <w:rFonts w:ascii="Arial" w:eastAsia="Calibri" w:hAnsi="Arial" w:cs="Arial"/>
                <w:b/>
                <w:iCs/>
                <w:color w:val="000000"/>
              </w:rPr>
              <w:t>24</w:t>
            </w:r>
            <w:r w:rsidRPr="005F23C9">
              <w:rPr>
                <w:rFonts w:ascii="Arial" w:eastAsia="Calibri" w:hAnsi="Arial" w:cs="Arial"/>
                <w:b/>
                <w:iCs/>
                <w:color w:val="000000"/>
              </w:rPr>
              <w:t xml:space="preserve">   </w:t>
            </w:r>
          </w:p>
        </w:tc>
      </w:tr>
    </w:tbl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0F7D71" w:rsidRDefault="000F7D71" w:rsidP="00A446B1">
      <w:pPr>
        <w:ind w:right="50"/>
        <w:jc w:val="both"/>
        <w:rPr>
          <w:rFonts w:ascii="Arial" w:hAnsi="Arial" w:cs="Arial"/>
          <w:b/>
        </w:rPr>
      </w:pPr>
    </w:p>
    <w:p w:rsidR="00A446B1" w:rsidRPr="000F7D71" w:rsidRDefault="00A446B1" w:rsidP="00A446B1">
      <w:pPr>
        <w:widowControl w:val="0"/>
        <w:autoSpaceDE w:val="0"/>
        <w:autoSpaceDN w:val="0"/>
        <w:adjustRightInd w:val="0"/>
        <w:ind w:left="2268" w:right="2034"/>
        <w:jc w:val="center"/>
        <w:rPr>
          <w:rFonts w:ascii="Arial" w:hAnsi="Arial" w:cs="Arial"/>
          <w:b/>
          <w:bCs/>
        </w:rPr>
      </w:pPr>
      <w:r w:rsidRPr="000F7D71">
        <w:rPr>
          <w:rFonts w:ascii="Arial" w:hAnsi="Arial" w:cs="Arial"/>
          <w:b/>
          <w:bCs/>
        </w:rPr>
        <w:t>О</w:t>
      </w:r>
      <w:r w:rsidR="005F00D4" w:rsidRPr="000F7D71">
        <w:rPr>
          <w:rFonts w:ascii="Arial" w:hAnsi="Arial" w:cs="Arial"/>
          <w:b/>
          <w:bCs/>
        </w:rPr>
        <w:t xml:space="preserve"> проекте</w:t>
      </w:r>
      <w:r w:rsidRPr="000F7D71">
        <w:rPr>
          <w:rFonts w:ascii="Arial" w:hAnsi="Arial" w:cs="Arial"/>
          <w:b/>
          <w:bCs/>
        </w:rPr>
        <w:t xml:space="preserve">  местно</w:t>
      </w:r>
      <w:r w:rsidR="005F00D4" w:rsidRPr="000F7D71">
        <w:rPr>
          <w:rFonts w:ascii="Arial" w:hAnsi="Arial" w:cs="Arial"/>
          <w:b/>
          <w:bCs/>
        </w:rPr>
        <w:t>го</w:t>
      </w:r>
      <w:r w:rsidRPr="000F7D71">
        <w:rPr>
          <w:rFonts w:ascii="Arial" w:hAnsi="Arial" w:cs="Arial"/>
          <w:b/>
          <w:bCs/>
        </w:rPr>
        <w:t xml:space="preserve"> бюджет</w:t>
      </w:r>
      <w:r w:rsidR="005F00D4" w:rsidRPr="000F7D71">
        <w:rPr>
          <w:rFonts w:ascii="Arial" w:hAnsi="Arial" w:cs="Arial"/>
          <w:b/>
          <w:bCs/>
        </w:rPr>
        <w:t>а</w:t>
      </w:r>
      <w:r w:rsidRPr="000F7D71">
        <w:rPr>
          <w:rFonts w:ascii="Arial" w:hAnsi="Arial" w:cs="Arial"/>
          <w:b/>
          <w:bCs/>
        </w:rPr>
        <w:t xml:space="preserve"> муниципального образования</w:t>
      </w:r>
      <w:r w:rsidR="000F7D71" w:rsidRPr="000F7D71">
        <w:rPr>
          <w:rFonts w:ascii="Arial" w:hAnsi="Arial" w:cs="Arial"/>
          <w:b/>
          <w:bCs/>
        </w:rPr>
        <w:t xml:space="preserve"> Орловское сельское поселение</w:t>
      </w:r>
      <w:r w:rsidRPr="000F7D71">
        <w:rPr>
          <w:rFonts w:ascii="Arial" w:hAnsi="Arial" w:cs="Arial"/>
          <w:b/>
          <w:bCs/>
        </w:rPr>
        <w:t xml:space="preserve"> </w:t>
      </w:r>
      <w:proofErr w:type="spellStart"/>
      <w:r w:rsidRPr="000F7D71">
        <w:rPr>
          <w:rFonts w:ascii="Arial" w:hAnsi="Arial" w:cs="Arial"/>
          <w:b/>
          <w:bCs/>
        </w:rPr>
        <w:t>Верхнекетск</w:t>
      </w:r>
      <w:r w:rsidR="000F7D71" w:rsidRPr="000F7D71">
        <w:rPr>
          <w:rFonts w:ascii="Arial" w:hAnsi="Arial" w:cs="Arial"/>
          <w:b/>
          <w:bCs/>
        </w:rPr>
        <w:t>ого</w:t>
      </w:r>
      <w:proofErr w:type="spellEnd"/>
      <w:r w:rsidR="000F7D71" w:rsidRPr="000F7D71">
        <w:rPr>
          <w:rFonts w:ascii="Arial" w:hAnsi="Arial" w:cs="Arial"/>
          <w:b/>
          <w:bCs/>
        </w:rPr>
        <w:t xml:space="preserve"> </w:t>
      </w:r>
      <w:r w:rsidRPr="000F7D71">
        <w:rPr>
          <w:rFonts w:ascii="Arial" w:hAnsi="Arial" w:cs="Arial"/>
          <w:b/>
          <w:bCs/>
        </w:rPr>
        <w:t>район</w:t>
      </w:r>
      <w:r w:rsidR="000F7D71" w:rsidRPr="000F7D71">
        <w:rPr>
          <w:rFonts w:ascii="Arial" w:hAnsi="Arial" w:cs="Arial"/>
          <w:b/>
          <w:bCs/>
        </w:rPr>
        <w:t>а</w:t>
      </w:r>
      <w:r w:rsidRPr="000F7D71">
        <w:rPr>
          <w:rFonts w:ascii="Arial" w:hAnsi="Arial" w:cs="Arial"/>
          <w:b/>
          <w:bCs/>
        </w:rPr>
        <w:t xml:space="preserve"> Томской области на 202</w:t>
      </w:r>
      <w:r w:rsidR="009222EB" w:rsidRPr="000F7D71">
        <w:rPr>
          <w:rFonts w:ascii="Arial" w:hAnsi="Arial" w:cs="Arial"/>
          <w:b/>
          <w:bCs/>
        </w:rPr>
        <w:t>3</w:t>
      </w:r>
      <w:r w:rsidRPr="000F7D71">
        <w:rPr>
          <w:rFonts w:ascii="Arial" w:hAnsi="Arial" w:cs="Arial"/>
          <w:b/>
          <w:bCs/>
        </w:rPr>
        <w:t xml:space="preserve"> год и на плановый период 202</w:t>
      </w:r>
      <w:r w:rsidR="009222EB" w:rsidRPr="000F7D71">
        <w:rPr>
          <w:rFonts w:ascii="Arial" w:hAnsi="Arial" w:cs="Arial"/>
          <w:b/>
          <w:bCs/>
        </w:rPr>
        <w:t>4</w:t>
      </w:r>
      <w:r w:rsidRPr="000F7D71">
        <w:rPr>
          <w:rFonts w:ascii="Arial" w:hAnsi="Arial" w:cs="Arial"/>
          <w:b/>
          <w:bCs/>
        </w:rPr>
        <w:t xml:space="preserve"> и 202</w:t>
      </w:r>
      <w:r w:rsidR="009222EB" w:rsidRPr="000F7D71">
        <w:rPr>
          <w:rFonts w:ascii="Arial" w:hAnsi="Arial" w:cs="Arial"/>
          <w:b/>
          <w:bCs/>
        </w:rPr>
        <w:t>5</w:t>
      </w:r>
      <w:r w:rsidRPr="000F7D71">
        <w:rPr>
          <w:rFonts w:ascii="Arial" w:hAnsi="Arial" w:cs="Arial"/>
          <w:b/>
          <w:bCs/>
        </w:rPr>
        <w:t xml:space="preserve"> годов </w:t>
      </w:r>
      <w:r w:rsidR="005F00D4" w:rsidRPr="000F7D71">
        <w:rPr>
          <w:rFonts w:ascii="Arial" w:hAnsi="Arial" w:cs="Arial"/>
          <w:b/>
          <w:bCs/>
        </w:rPr>
        <w:t>в первом чтении</w:t>
      </w:r>
      <w:bookmarkStart w:id="0" w:name="_GoBack"/>
      <w:bookmarkEnd w:id="0"/>
    </w:p>
    <w:p w:rsidR="00A446B1" w:rsidRPr="00FB4D8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F7D71" w:rsidRDefault="00A446B1" w:rsidP="00860A59">
      <w:pPr>
        <w:ind w:firstLine="709"/>
        <w:jc w:val="both"/>
        <w:rPr>
          <w:rFonts w:ascii="Arial" w:hAnsi="Arial" w:cs="Arial"/>
        </w:rPr>
      </w:pPr>
      <w:proofErr w:type="gramStart"/>
      <w:r w:rsidRPr="00FB4D81">
        <w:rPr>
          <w:rFonts w:ascii="Arial" w:hAnsi="Arial" w:cs="Arial"/>
        </w:rPr>
        <w:t xml:space="preserve">Рассмотрев представленный Администрацией </w:t>
      </w:r>
      <w:r w:rsidR="000F7D71">
        <w:rPr>
          <w:rFonts w:ascii="Arial" w:hAnsi="Arial" w:cs="Arial"/>
        </w:rPr>
        <w:t>Орловского сельского поселения</w:t>
      </w:r>
      <w:r w:rsidRPr="00FB4D81">
        <w:rPr>
          <w:rFonts w:ascii="Arial" w:hAnsi="Arial" w:cs="Arial"/>
        </w:rPr>
        <w:t xml:space="preserve"> проект местного бюджета муниципального образования</w:t>
      </w:r>
      <w:r w:rsidR="000F7D71">
        <w:rPr>
          <w:rFonts w:ascii="Arial" w:hAnsi="Arial" w:cs="Arial"/>
        </w:rPr>
        <w:t xml:space="preserve"> Орловское сельское поселение</w:t>
      </w:r>
      <w:r w:rsidRPr="00FB4D81">
        <w:rPr>
          <w:rFonts w:ascii="Arial" w:hAnsi="Arial" w:cs="Arial"/>
        </w:rPr>
        <w:t xml:space="preserve"> </w:t>
      </w:r>
      <w:proofErr w:type="spellStart"/>
      <w:r w:rsidRPr="00FB4D81">
        <w:rPr>
          <w:rFonts w:ascii="Arial" w:hAnsi="Arial" w:cs="Arial"/>
        </w:rPr>
        <w:t>Верхнекетск</w:t>
      </w:r>
      <w:r w:rsidR="000F7D71">
        <w:rPr>
          <w:rFonts w:ascii="Arial" w:hAnsi="Arial" w:cs="Arial"/>
        </w:rPr>
        <w:t>ого</w:t>
      </w:r>
      <w:proofErr w:type="spellEnd"/>
      <w:r w:rsidRPr="00FB4D81">
        <w:rPr>
          <w:rFonts w:ascii="Arial" w:hAnsi="Arial" w:cs="Arial"/>
        </w:rPr>
        <w:t xml:space="preserve"> район</w:t>
      </w:r>
      <w:r w:rsidR="000F7D71">
        <w:rPr>
          <w:rFonts w:ascii="Arial" w:hAnsi="Arial" w:cs="Arial"/>
        </w:rPr>
        <w:t>а</w:t>
      </w:r>
      <w:r w:rsidRPr="00FB4D81">
        <w:rPr>
          <w:rFonts w:ascii="Arial" w:hAnsi="Arial" w:cs="Arial"/>
        </w:rPr>
        <w:t xml:space="preserve"> Томской области на 202</w:t>
      </w:r>
      <w:r w:rsidR="009222EB" w:rsidRPr="00FB4D81">
        <w:rPr>
          <w:rFonts w:ascii="Arial" w:hAnsi="Arial" w:cs="Arial"/>
        </w:rPr>
        <w:t>3</w:t>
      </w:r>
      <w:r w:rsidRPr="00FB4D81">
        <w:rPr>
          <w:rFonts w:ascii="Arial" w:hAnsi="Arial" w:cs="Arial"/>
        </w:rPr>
        <w:t xml:space="preserve"> год и на плановый период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и 202</w:t>
      </w:r>
      <w:r w:rsidR="009222EB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годов,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F7D71">
        <w:rPr>
          <w:rFonts w:ascii="Arial" w:hAnsi="Arial" w:cs="Arial"/>
        </w:rPr>
        <w:t xml:space="preserve">Орловское сельское поселение </w:t>
      </w:r>
      <w:proofErr w:type="spellStart"/>
      <w:r w:rsidRPr="00FB4D81">
        <w:rPr>
          <w:rFonts w:ascii="Arial" w:hAnsi="Arial" w:cs="Arial"/>
        </w:rPr>
        <w:t>Верхнекетск</w:t>
      </w:r>
      <w:r w:rsidR="000F7D71">
        <w:rPr>
          <w:rFonts w:ascii="Arial" w:hAnsi="Arial" w:cs="Arial"/>
        </w:rPr>
        <w:t>ого</w:t>
      </w:r>
      <w:proofErr w:type="spellEnd"/>
      <w:r w:rsidRPr="00FB4D81">
        <w:rPr>
          <w:rFonts w:ascii="Arial" w:hAnsi="Arial" w:cs="Arial"/>
        </w:rPr>
        <w:t xml:space="preserve"> район</w:t>
      </w:r>
      <w:r w:rsidR="000F7D71">
        <w:rPr>
          <w:rFonts w:ascii="Arial" w:hAnsi="Arial" w:cs="Arial"/>
        </w:rPr>
        <w:t>а</w:t>
      </w:r>
      <w:r w:rsidRPr="00FB4D81">
        <w:rPr>
          <w:rFonts w:ascii="Arial" w:hAnsi="Arial" w:cs="Arial"/>
        </w:rPr>
        <w:t xml:space="preserve"> Томской области, Положени</w:t>
      </w:r>
      <w:r w:rsidR="000F7D71">
        <w:rPr>
          <w:rFonts w:ascii="Arial" w:hAnsi="Arial" w:cs="Arial"/>
        </w:rPr>
        <w:t>ем</w:t>
      </w:r>
      <w:r w:rsidRPr="00FB4D81">
        <w:rPr>
          <w:rFonts w:ascii="Arial" w:hAnsi="Arial" w:cs="Arial"/>
        </w:rPr>
        <w:t xml:space="preserve"> о бюджетном процессе</w:t>
      </w:r>
      <w:proofErr w:type="gramEnd"/>
      <w:r w:rsidRPr="00FB4D81">
        <w:rPr>
          <w:rFonts w:ascii="Arial" w:hAnsi="Arial" w:cs="Arial"/>
        </w:rPr>
        <w:t xml:space="preserve"> в муниципальном образовании</w:t>
      </w:r>
      <w:r w:rsidR="000F7D71">
        <w:rPr>
          <w:rFonts w:ascii="Arial" w:hAnsi="Arial" w:cs="Arial"/>
        </w:rPr>
        <w:t xml:space="preserve"> </w:t>
      </w:r>
      <w:proofErr w:type="gramStart"/>
      <w:r w:rsidR="000F7D71">
        <w:rPr>
          <w:rFonts w:ascii="Arial" w:hAnsi="Arial" w:cs="Arial"/>
        </w:rPr>
        <w:t>Орловское</w:t>
      </w:r>
      <w:proofErr w:type="gramEnd"/>
      <w:r w:rsidR="000F7D71">
        <w:rPr>
          <w:rFonts w:ascii="Arial" w:hAnsi="Arial" w:cs="Arial"/>
        </w:rPr>
        <w:t xml:space="preserve"> сельское</w:t>
      </w:r>
      <w:r w:rsidRPr="00FB4D81">
        <w:rPr>
          <w:rFonts w:ascii="Arial" w:hAnsi="Arial" w:cs="Arial"/>
        </w:rPr>
        <w:t xml:space="preserve"> </w:t>
      </w:r>
      <w:proofErr w:type="spellStart"/>
      <w:r w:rsidRPr="00FB4D81">
        <w:rPr>
          <w:rFonts w:ascii="Arial" w:hAnsi="Arial" w:cs="Arial"/>
        </w:rPr>
        <w:t>Верхнекетск</w:t>
      </w:r>
      <w:r w:rsidR="000F7D71">
        <w:rPr>
          <w:rFonts w:ascii="Arial" w:hAnsi="Arial" w:cs="Arial"/>
        </w:rPr>
        <w:t>ого</w:t>
      </w:r>
      <w:proofErr w:type="spellEnd"/>
      <w:r w:rsidRPr="00FB4D81">
        <w:rPr>
          <w:rFonts w:ascii="Arial" w:hAnsi="Arial" w:cs="Arial"/>
        </w:rPr>
        <w:t xml:space="preserve"> район</w:t>
      </w:r>
      <w:r w:rsidR="000F7D71">
        <w:rPr>
          <w:rFonts w:ascii="Arial" w:hAnsi="Arial" w:cs="Arial"/>
        </w:rPr>
        <w:t>а</w:t>
      </w:r>
      <w:r w:rsidRPr="00FB4D81">
        <w:rPr>
          <w:rFonts w:ascii="Arial" w:hAnsi="Arial" w:cs="Arial"/>
        </w:rPr>
        <w:t xml:space="preserve"> Томской области, утвержденного решением </w:t>
      </w:r>
      <w:r w:rsidR="000F7D71">
        <w:rPr>
          <w:rFonts w:ascii="Arial" w:hAnsi="Arial" w:cs="Arial"/>
        </w:rPr>
        <w:t>Совета Орловского сельского поселения</w:t>
      </w:r>
      <w:r w:rsidRPr="00FB4D81">
        <w:rPr>
          <w:rFonts w:ascii="Arial" w:hAnsi="Arial" w:cs="Arial"/>
        </w:rPr>
        <w:t xml:space="preserve"> от </w:t>
      </w:r>
      <w:r w:rsidR="000F7D71">
        <w:rPr>
          <w:rFonts w:ascii="Arial" w:hAnsi="Arial" w:cs="Arial"/>
        </w:rPr>
        <w:t>08.12.2020 № 13</w:t>
      </w:r>
      <w:r w:rsidRPr="00FB4D81">
        <w:rPr>
          <w:rFonts w:ascii="Arial" w:hAnsi="Arial" w:cs="Arial"/>
        </w:rPr>
        <w:t>,</w:t>
      </w:r>
      <w:r w:rsidR="00860A59" w:rsidRPr="00FB4D81">
        <w:rPr>
          <w:rFonts w:ascii="Arial" w:hAnsi="Arial" w:cs="Arial"/>
        </w:rPr>
        <w:t xml:space="preserve"> </w:t>
      </w:r>
    </w:p>
    <w:p w:rsidR="000F7D71" w:rsidRDefault="000F7D71" w:rsidP="000F7D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A446B1" w:rsidRPr="00FB4D81" w:rsidRDefault="000F7D71" w:rsidP="000F7D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46B1" w:rsidRPr="00FB4D81">
        <w:rPr>
          <w:rFonts w:ascii="Arial" w:hAnsi="Arial" w:cs="Arial"/>
        </w:rPr>
        <w:t>:</w:t>
      </w:r>
    </w:p>
    <w:p w:rsidR="00A446B1" w:rsidRPr="00FB4D81" w:rsidRDefault="00A446B1" w:rsidP="00A446B1">
      <w:pPr>
        <w:rPr>
          <w:rFonts w:ascii="Arial" w:hAnsi="Arial" w:cs="Arial"/>
        </w:rPr>
      </w:pPr>
      <w:r w:rsidRPr="00FB4D81">
        <w:rPr>
          <w:rFonts w:ascii="Arial" w:hAnsi="Arial" w:cs="Arial"/>
        </w:rPr>
        <w:t xml:space="preserve"> </w:t>
      </w:r>
    </w:p>
    <w:p w:rsidR="00A446B1" w:rsidRPr="00FB4D81" w:rsidRDefault="00A446B1" w:rsidP="00860A59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FB4D81">
        <w:rPr>
          <w:rFonts w:ascii="Arial" w:hAnsi="Arial" w:cs="Arial"/>
        </w:rPr>
        <w:t>1.</w:t>
      </w:r>
      <w:r w:rsidRPr="00FB4D81">
        <w:rPr>
          <w:rFonts w:ascii="Arial" w:hAnsi="Arial" w:cs="Arial"/>
        </w:rPr>
        <w:tab/>
        <w:t xml:space="preserve">Утвердить бюджет муниципального образования </w:t>
      </w:r>
      <w:r w:rsidR="000F7D71">
        <w:rPr>
          <w:rFonts w:ascii="Arial" w:hAnsi="Arial" w:cs="Arial"/>
        </w:rPr>
        <w:t xml:space="preserve">Орловское сельское поселение </w:t>
      </w:r>
      <w:proofErr w:type="spellStart"/>
      <w:r w:rsidRPr="00FB4D81">
        <w:rPr>
          <w:rFonts w:ascii="Arial" w:hAnsi="Arial" w:cs="Arial"/>
        </w:rPr>
        <w:t>Верхнекетск</w:t>
      </w:r>
      <w:r w:rsidR="000F7D71">
        <w:rPr>
          <w:rFonts w:ascii="Arial" w:hAnsi="Arial" w:cs="Arial"/>
        </w:rPr>
        <w:t>ого</w:t>
      </w:r>
      <w:proofErr w:type="spellEnd"/>
      <w:r w:rsidRPr="00FB4D81">
        <w:rPr>
          <w:rFonts w:ascii="Arial" w:hAnsi="Arial" w:cs="Arial"/>
        </w:rPr>
        <w:t xml:space="preserve"> район</w:t>
      </w:r>
      <w:r w:rsidR="000F7D71">
        <w:rPr>
          <w:rFonts w:ascii="Arial" w:hAnsi="Arial" w:cs="Arial"/>
        </w:rPr>
        <w:t>а</w:t>
      </w:r>
      <w:r w:rsidRPr="00FB4D81">
        <w:rPr>
          <w:rFonts w:ascii="Arial" w:hAnsi="Arial" w:cs="Arial"/>
        </w:rPr>
        <w:t xml:space="preserve"> Томской области на 202</w:t>
      </w:r>
      <w:r w:rsidR="009222EB" w:rsidRPr="00FB4D81">
        <w:rPr>
          <w:rFonts w:ascii="Arial" w:hAnsi="Arial" w:cs="Arial"/>
        </w:rPr>
        <w:t>3</w:t>
      </w:r>
      <w:r w:rsidRPr="00FB4D81">
        <w:rPr>
          <w:rFonts w:ascii="Arial" w:hAnsi="Arial" w:cs="Arial"/>
        </w:rPr>
        <w:t xml:space="preserve"> год</w:t>
      </w:r>
      <w:r w:rsidRPr="00FB4D81">
        <w:t xml:space="preserve"> </w:t>
      </w:r>
      <w:r w:rsidRPr="00FB4D81">
        <w:rPr>
          <w:rFonts w:ascii="Arial" w:hAnsi="Arial" w:cs="Arial"/>
        </w:rPr>
        <w:t>и на плановый период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и 202</w:t>
      </w:r>
      <w:r w:rsidR="009222EB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годов в первом чтении.</w:t>
      </w:r>
    </w:p>
    <w:p w:rsidR="000F7D71" w:rsidRPr="00695E5D" w:rsidRDefault="00860A59" w:rsidP="000F7D71">
      <w:pPr>
        <w:ind w:firstLine="709"/>
        <w:jc w:val="both"/>
        <w:rPr>
          <w:rFonts w:ascii="Arial" w:hAnsi="Arial" w:cs="Arial"/>
          <w:color w:val="000000"/>
        </w:rPr>
      </w:pPr>
      <w:r w:rsidRPr="00FB4D81">
        <w:rPr>
          <w:rFonts w:ascii="Arial" w:hAnsi="Arial" w:cs="Arial"/>
        </w:rPr>
        <w:t>2</w:t>
      </w:r>
      <w:r w:rsidR="00A446B1" w:rsidRPr="00FB4D81">
        <w:rPr>
          <w:rFonts w:ascii="Arial" w:hAnsi="Arial" w:cs="Arial"/>
        </w:rPr>
        <w:t>.</w:t>
      </w:r>
      <w:r w:rsidR="00A446B1" w:rsidRPr="00FB4D81">
        <w:rPr>
          <w:rFonts w:ascii="Arial" w:hAnsi="Arial" w:cs="Arial"/>
        </w:rPr>
        <w:tab/>
      </w:r>
      <w:r w:rsidR="000F7D71" w:rsidRPr="00695E5D">
        <w:rPr>
          <w:rFonts w:ascii="Arial" w:hAnsi="Arial" w:cs="Arial"/>
          <w:color w:val="000000"/>
        </w:rPr>
        <w:t xml:space="preserve">Утвердить основные характеристики проекта местного бюджета муниципального образования Орловское сельское поселение </w:t>
      </w:r>
      <w:proofErr w:type="spellStart"/>
      <w:r w:rsidR="000F7D71" w:rsidRPr="00695E5D">
        <w:rPr>
          <w:rFonts w:ascii="Arial" w:hAnsi="Arial" w:cs="Arial"/>
          <w:color w:val="000000"/>
        </w:rPr>
        <w:t>Верхнекетского</w:t>
      </w:r>
      <w:proofErr w:type="spellEnd"/>
      <w:r w:rsidR="000F7D71" w:rsidRPr="00695E5D">
        <w:rPr>
          <w:rFonts w:ascii="Arial" w:hAnsi="Arial" w:cs="Arial"/>
          <w:color w:val="000000"/>
        </w:rPr>
        <w:t xml:space="preserve"> района Томской области (далее – местный бюджет) на 202</w:t>
      </w:r>
      <w:r w:rsidR="000F7D71">
        <w:rPr>
          <w:rFonts w:ascii="Arial" w:hAnsi="Arial" w:cs="Arial"/>
          <w:color w:val="000000"/>
        </w:rPr>
        <w:t>3</w:t>
      </w:r>
      <w:r w:rsidR="000F7D71" w:rsidRPr="00695E5D">
        <w:rPr>
          <w:rFonts w:ascii="Arial" w:hAnsi="Arial" w:cs="Arial"/>
          <w:color w:val="000000"/>
        </w:rPr>
        <w:t xml:space="preserve"> год:</w:t>
      </w:r>
    </w:p>
    <w:p w:rsidR="000F7D71" w:rsidRPr="00695E5D" w:rsidRDefault="000F7D71" w:rsidP="000F7D71">
      <w:pPr>
        <w:ind w:firstLine="709"/>
        <w:jc w:val="both"/>
        <w:rPr>
          <w:rFonts w:ascii="Arial" w:hAnsi="Arial" w:cs="Arial"/>
          <w:color w:val="000000"/>
        </w:rPr>
      </w:pPr>
      <w:r w:rsidRPr="00695E5D">
        <w:rPr>
          <w:rFonts w:ascii="Arial" w:hAnsi="Arial" w:cs="Arial"/>
          <w:color w:val="000000"/>
        </w:rPr>
        <w:t xml:space="preserve">1) прогнозируемый общий объем доходов местного бюджета  в сумме </w:t>
      </w:r>
      <w:r>
        <w:rPr>
          <w:rFonts w:ascii="Arial" w:hAnsi="Arial" w:cs="Arial"/>
          <w:color w:val="000000"/>
        </w:rPr>
        <w:t>18579,4</w:t>
      </w:r>
      <w:r w:rsidRPr="00695E5D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color w:val="000000"/>
        </w:rPr>
        <w:t>702,0</w:t>
      </w:r>
      <w:r w:rsidRPr="00695E5D">
        <w:rPr>
          <w:rFonts w:ascii="Arial" w:hAnsi="Arial" w:cs="Arial"/>
          <w:color w:val="000000"/>
        </w:rPr>
        <w:t xml:space="preserve"> тыс. рублей, безвозмездные поступления в сумме </w:t>
      </w:r>
      <w:r>
        <w:rPr>
          <w:rFonts w:ascii="Arial" w:hAnsi="Arial" w:cs="Arial"/>
          <w:color w:val="000000"/>
        </w:rPr>
        <w:t>17877,4</w:t>
      </w:r>
      <w:r w:rsidRPr="00695E5D">
        <w:rPr>
          <w:rFonts w:ascii="Arial" w:hAnsi="Arial" w:cs="Arial"/>
          <w:color w:val="000000"/>
        </w:rPr>
        <w:t xml:space="preserve"> тыс. рублей;</w:t>
      </w:r>
    </w:p>
    <w:p w:rsidR="000F7D71" w:rsidRPr="00695E5D" w:rsidRDefault="000F7D71" w:rsidP="000F7D71">
      <w:pPr>
        <w:ind w:firstLine="709"/>
        <w:jc w:val="both"/>
        <w:rPr>
          <w:rFonts w:ascii="Arial" w:hAnsi="Arial" w:cs="Arial"/>
          <w:color w:val="000000"/>
        </w:rPr>
      </w:pPr>
      <w:r w:rsidRPr="00695E5D">
        <w:rPr>
          <w:rFonts w:ascii="Arial" w:hAnsi="Arial" w:cs="Arial"/>
          <w:color w:val="000000"/>
        </w:rPr>
        <w:t xml:space="preserve">2) общий объем расходов местного бюджета в сумме </w:t>
      </w:r>
      <w:r>
        <w:rPr>
          <w:rFonts w:ascii="Arial" w:hAnsi="Arial" w:cs="Arial"/>
          <w:color w:val="000000"/>
        </w:rPr>
        <w:t>18579,4</w:t>
      </w:r>
      <w:r w:rsidRPr="00695E5D">
        <w:rPr>
          <w:rFonts w:ascii="Arial" w:hAnsi="Arial" w:cs="Arial"/>
          <w:color w:val="000000"/>
        </w:rPr>
        <w:t xml:space="preserve"> тыс. рублей;</w:t>
      </w:r>
    </w:p>
    <w:p w:rsidR="000F7D71" w:rsidRPr="00695E5D" w:rsidRDefault="00270E30" w:rsidP="000F7D7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F7D71" w:rsidRPr="00695E5D">
        <w:rPr>
          <w:rFonts w:ascii="Arial" w:hAnsi="Arial" w:cs="Arial"/>
          <w:color w:val="000000"/>
        </w:rPr>
        <w:t>. Утвердить основные характеристики проекта местного бюджета  на 202</w:t>
      </w:r>
      <w:r w:rsidR="000F7D71">
        <w:rPr>
          <w:rFonts w:ascii="Arial" w:hAnsi="Arial" w:cs="Arial"/>
          <w:color w:val="000000"/>
        </w:rPr>
        <w:t>4</w:t>
      </w:r>
      <w:r w:rsidR="000F7D71" w:rsidRPr="00695E5D">
        <w:rPr>
          <w:rFonts w:ascii="Arial" w:hAnsi="Arial" w:cs="Arial"/>
          <w:color w:val="000000"/>
        </w:rPr>
        <w:t>-202</w:t>
      </w:r>
      <w:r w:rsidR="000F7D71">
        <w:rPr>
          <w:rFonts w:ascii="Arial" w:hAnsi="Arial" w:cs="Arial"/>
          <w:color w:val="000000"/>
        </w:rPr>
        <w:t>5</w:t>
      </w:r>
      <w:r w:rsidR="000F7D71" w:rsidRPr="00695E5D">
        <w:rPr>
          <w:rFonts w:ascii="Arial" w:hAnsi="Arial" w:cs="Arial"/>
          <w:color w:val="000000"/>
        </w:rPr>
        <w:t xml:space="preserve"> годы:</w:t>
      </w:r>
    </w:p>
    <w:p w:rsidR="000F7D71" w:rsidRPr="00695E5D" w:rsidRDefault="000F7D71" w:rsidP="000F7D7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95E5D">
        <w:rPr>
          <w:rFonts w:ascii="Arial" w:hAnsi="Arial" w:cs="Arial"/>
          <w:color w:val="000000"/>
        </w:rPr>
        <w:t>1) прогнозируемый общий объем доходов местного бюджета на 202</w:t>
      </w:r>
      <w:r>
        <w:rPr>
          <w:rFonts w:ascii="Arial" w:hAnsi="Arial" w:cs="Arial"/>
          <w:color w:val="000000"/>
        </w:rPr>
        <w:t>4</w:t>
      </w:r>
      <w:r w:rsidRPr="00695E5D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  <w:color w:val="000000"/>
        </w:rPr>
        <w:t>14320,7</w:t>
      </w:r>
      <w:r w:rsidRPr="00695E5D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color w:val="000000"/>
        </w:rPr>
        <w:t>749,7</w:t>
      </w:r>
      <w:r w:rsidRPr="00695E5D">
        <w:rPr>
          <w:rFonts w:ascii="Arial" w:hAnsi="Arial" w:cs="Arial"/>
          <w:color w:val="000000"/>
        </w:rPr>
        <w:t xml:space="preserve"> тыс. рублей, безвозмездные поступления в сумме  </w:t>
      </w:r>
      <w:r>
        <w:rPr>
          <w:rFonts w:ascii="Arial" w:hAnsi="Arial" w:cs="Arial"/>
          <w:color w:val="000000"/>
        </w:rPr>
        <w:t>13571,0</w:t>
      </w:r>
      <w:r w:rsidRPr="00695E5D">
        <w:rPr>
          <w:rFonts w:ascii="Arial" w:hAnsi="Arial" w:cs="Arial"/>
          <w:color w:val="000000"/>
        </w:rPr>
        <w:t xml:space="preserve"> тыс. рублей и на 202</w:t>
      </w:r>
      <w:r>
        <w:rPr>
          <w:rFonts w:ascii="Arial" w:hAnsi="Arial" w:cs="Arial"/>
          <w:color w:val="000000"/>
        </w:rPr>
        <w:t>5</w:t>
      </w:r>
      <w:r w:rsidRPr="00695E5D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  <w:color w:val="000000"/>
        </w:rPr>
        <w:t>14364,5</w:t>
      </w:r>
      <w:r w:rsidRPr="00695E5D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color w:val="000000"/>
        </w:rPr>
        <w:t>791,4</w:t>
      </w:r>
      <w:r w:rsidRPr="00695E5D">
        <w:rPr>
          <w:rFonts w:ascii="Arial" w:hAnsi="Arial" w:cs="Arial"/>
          <w:color w:val="000000"/>
        </w:rPr>
        <w:t xml:space="preserve"> тыс. рублей, безвозмездные поступления в сумме  </w:t>
      </w:r>
      <w:r>
        <w:rPr>
          <w:rFonts w:ascii="Arial" w:hAnsi="Arial" w:cs="Arial"/>
          <w:color w:val="000000"/>
        </w:rPr>
        <w:t>13573,1</w:t>
      </w:r>
      <w:proofErr w:type="gramEnd"/>
      <w:r w:rsidRPr="00695E5D">
        <w:rPr>
          <w:rFonts w:ascii="Arial" w:hAnsi="Arial" w:cs="Arial"/>
          <w:color w:val="000000"/>
        </w:rPr>
        <w:t xml:space="preserve"> тыс. рублей;</w:t>
      </w:r>
    </w:p>
    <w:p w:rsidR="000F7D71" w:rsidRPr="00695E5D" w:rsidRDefault="000F7D71" w:rsidP="000F7D71">
      <w:pPr>
        <w:ind w:firstLine="709"/>
        <w:jc w:val="both"/>
        <w:rPr>
          <w:rFonts w:ascii="Arial" w:hAnsi="Arial" w:cs="Arial"/>
          <w:color w:val="000000"/>
        </w:rPr>
      </w:pPr>
      <w:r w:rsidRPr="00695E5D">
        <w:rPr>
          <w:rFonts w:ascii="Arial" w:hAnsi="Arial" w:cs="Arial"/>
          <w:color w:val="000000"/>
        </w:rPr>
        <w:t>2) прогнозируемый общий объем расходов местного бюджета на 202</w:t>
      </w:r>
      <w:r>
        <w:rPr>
          <w:rFonts w:ascii="Arial" w:hAnsi="Arial" w:cs="Arial"/>
          <w:color w:val="000000"/>
        </w:rPr>
        <w:t>4</w:t>
      </w:r>
      <w:r w:rsidRPr="00695E5D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  <w:color w:val="000000"/>
        </w:rPr>
        <w:t>14320,7</w:t>
      </w:r>
      <w:r w:rsidRPr="00695E5D">
        <w:rPr>
          <w:rFonts w:ascii="Arial" w:hAnsi="Arial" w:cs="Arial"/>
          <w:color w:val="000000"/>
        </w:rPr>
        <w:t xml:space="preserve"> тыс. рублей</w:t>
      </w:r>
      <w:proofErr w:type="gramStart"/>
      <w:r w:rsidRPr="00695E5D">
        <w:rPr>
          <w:rFonts w:ascii="Arial" w:hAnsi="Arial" w:cs="Arial"/>
          <w:color w:val="000000"/>
        </w:rPr>
        <w:t xml:space="preserve"> ,</w:t>
      </w:r>
      <w:proofErr w:type="gramEnd"/>
      <w:r w:rsidRPr="00695E5D">
        <w:rPr>
          <w:rFonts w:ascii="Arial" w:hAnsi="Arial" w:cs="Arial"/>
          <w:color w:val="000000"/>
        </w:rPr>
        <w:t xml:space="preserve"> в том числе условно утвержденные расходы  в сумме </w:t>
      </w:r>
      <w:r>
        <w:rPr>
          <w:rFonts w:ascii="Arial" w:hAnsi="Arial" w:cs="Arial"/>
          <w:color w:val="000000"/>
        </w:rPr>
        <w:t>48,7</w:t>
      </w:r>
      <w:r w:rsidRPr="00695E5D">
        <w:rPr>
          <w:rFonts w:ascii="Arial" w:hAnsi="Arial" w:cs="Arial"/>
          <w:color w:val="000000"/>
        </w:rPr>
        <w:t xml:space="preserve"> тыс. рублей; прогнозируемый общий объем расходов местного бюджета на 202</w:t>
      </w:r>
      <w:r>
        <w:rPr>
          <w:rFonts w:ascii="Arial" w:hAnsi="Arial" w:cs="Arial"/>
          <w:color w:val="000000"/>
        </w:rPr>
        <w:t>5</w:t>
      </w:r>
      <w:r w:rsidRPr="00695E5D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  <w:color w:val="000000"/>
        </w:rPr>
        <w:t>14364,5</w:t>
      </w:r>
      <w:r w:rsidRPr="00695E5D">
        <w:rPr>
          <w:rFonts w:ascii="Arial" w:hAnsi="Arial" w:cs="Arial"/>
          <w:color w:val="000000"/>
        </w:rPr>
        <w:t xml:space="preserve"> тыс. рублей, в том числе условно утвержденные расходы - в сумме </w:t>
      </w:r>
      <w:r>
        <w:rPr>
          <w:rFonts w:ascii="Arial" w:hAnsi="Arial" w:cs="Arial"/>
          <w:color w:val="000000"/>
        </w:rPr>
        <w:t>99,5</w:t>
      </w:r>
      <w:r w:rsidRPr="00695E5D">
        <w:rPr>
          <w:rFonts w:ascii="Arial" w:hAnsi="Arial" w:cs="Arial"/>
          <w:color w:val="000000"/>
        </w:rPr>
        <w:t xml:space="preserve"> тыс. рублей</w:t>
      </w:r>
    </w:p>
    <w:p w:rsidR="000F7D71" w:rsidRPr="00695E5D" w:rsidRDefault="000F7D71" w:rsidP="000F7D71">
      <w:pPr>
        <w:ind w:firstLine="709"/>
        <w:rPr>
          <w:rFonts w:ascii="Arial" w:hAnsi="Arial" w:cs="Arial"/>
          <w:b/>
          <w:color w:val="000000"/>
        </w:rPr>
      </w:pPr>
    </w:p>
    <w:p w:rsidR="00A446B1" w:rsidRPr="00FB4D81" w:rsidRDefault="00A446B1" w:rsidP="000F7D7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4</w:t>
      </w:r>
      <w:r w:rsidR="00860A59" w:rsidRPr="00FB4D81">
        <w:rPr>
          <w:rFonts w:ascii="Arial" w:hAnsi="Arial" w:cs="Arial"/>
        </w:rPr>
        <w:t xml:space="preserve">. </w:t>
      </w:r>
      <w:r w:rsidR="00860A59" w:rsidRPr="00FB4D81">
        <w:rPr>
          <w:rFonts w:ascii="Arial" w:hAnsi="Arial" w:cs="Arial"/>
        </w:rPr>
        <w:tab/>
        <w:t xml:space="preserve">Опубликовать настоящее решение в информационном вестнике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 «Территория», разместить на официальном сайте Администрации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района.</w:t>
      </w:r>
    </w:p>
    <w:p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5</w:t>
      </w:r>
      <w:r w:rsidR="00860A59" w:rsidRPr="00FB4D81">
        <w:rPr>
          <w:rFonts w:ascii="Arial" w:hAnsi="Arial" w:cs="Arial"/>
        </w:rPr>
        <w:t>.</w:t>
      </w:r>
      <w:proofErr w:type="gramStart"/>
      <w:r w:rsidR="00860A59" w:rsidRPr="00FB4D81">
        <w:rPr>
          <w:rFonts w:ascii="Arial" w:hAnsi="Arial" w:cs="Arial"/>
        </w:rPr>
        <w:t>Контроль за</w:t>
      </w:r>
      <w:proofErr w:type="gramEnd"/>
      <w:r w:rsidR="00860A59" w:rsidRPr="00FB4D81">
        <w:rPr>
          <w:rFonts w:ascii="Arial" w:hAnsi="Arial" w:cs="Arial"/>
        </w:rPr>
        <w:t xml:space="preserve"> исполнением настоящего решения возложить на председателя </w:t>
      </w:r>
      <w:r w:rsidR="00270E30">
        <w:rPr>
          <w:rFonts w:ascii="Arial" w:hAnsi="Arial" w:cs="Arial"/>
        </w:rPr>
        <w:t>Совета Орловского сельского поселения</w:t>
      </w:r>
      <w:r w:rsidR="00860A59" w:rsidRPr="00FB4D81">
        <w:rPr>
          <w:rFonts w:ascii="Arial" w:hAnsi="Arial" w:cs="Arial"/>
        </w:rPr>
        <w:t>.</w:t>
      </w:r>
    </w:p>
    <w:p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Pr="00D45EB6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5147"/>
        <w:gridCol w:w="4708"/>
      </w:tblGrid>
      <w:tr w:rsidR="00A446B1" w:rsidRPr="000F0CCD" w:rsidTr="00EF1056">
        <w:tc>
          <w:tcPr>
            <w:tcW w:w="5328" w:type="dxa"/>
          </w:tcPr>
          <w:p w:rsidR="00A446B1" w:rsidRDefault="00A446B1" w:rsidP="000F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A625A8">
              <w:rPr>
                <w:rFonts w:ascii="Arial" w:hAnsi="Arial" w:cs="Arial"/>
              </w:rPr>
              <w:t xml:space="preserve"> </w:t>
            </w:r>
            <w:r w:rsidR="000F7D71">
              <w:rPr>
                <w:rFonts w:ascii="Arial" w:hAnsi="Arial" w:cs="Arial"/>
              </w:rPr>
              <w:t>Совета Орловского</w:t>
            </w:r>
          </w:p>
          <w:p w:rsidR="000F7D71" w:rsidRPr="00A625A8" w:rsidRDefault="000F7D71" w:rsidP="000F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</w:p>
          <w:p w:rsidR="00A446B1" w:rsidRPr="00A625A8" w:rsidRDefault="00A446B1" w:rsidP="000F7D71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0F7D71">
              <w:rPr>
                <w:rFonts w:ascii="Arial" w:hAnsi="Arial" w:cs="Arial"/>
              </w:rPr>
              <w:t>Ю.П.Жихров</w:t>
            </w:r>
            <w:proofErr w:type="spellEnd"/>
          </w:p>
        </w:tc>
        <w:tc>
          <w:tcPr>
            <w:tcW w:w="4845" w:type="dxa"/>
          </w:tcPr>
          <w:p w:rsidR="000F7D71" w:rsidRDefault="000F7D71" w:rsidP="000F7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</w:t>
            </w:r>
            <w:r w:rsidR="00860A59">
              <w:rPr>
                <w:rFonts w:ascii="Arial" w:hAnsi="Arial" w:cs="Arial"/>
              </w:rPr>
              <w:t xml:space="preserve"> </w:t>
            </w:r>
            <w:r w:rsidR="00A446B1" w:rsidRPr="00D45EB6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>ы</w:t>
            </w:r>
            <w:r w:rsidR="00A446B1" w:rsidRPr="00D45E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Орловского  </w:t>
            </w:r>
          </w:p>
          <w:p w:rsidR="00A446B1" w:rsidRPr="00D45EB6" w:rsidRDefault="000F7D71" w:rsidP="000F7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  <w:p w:rsidR="00A446B1" w:rsidRPr="00D45EB6" w:rsidRDefault="00A446B1" w:rsidP="00EF1056">
            <w:pPr>
              <w:rPr>
                <w:rFonts w:ascii="Arial" w:hAnsi="Arial" w:cs="Arial"/>
              </w:rPr>
            </w:pPr>
          </w:p>
          <w:p w:rsidR="00A446B1" w:rsidRPr="00D45EB6" w:rsidRDefault="00A446B1" w:rsidP="00EF1056">
            <w:pPr>
              <w:rPr>
                <w:rFonts w:ascii="Arial" w:hAnsi="Arial" w:cs="Arial"/>
              </w:rPr>
            </w:pPr>
          </w:p>
          <w:p w:rsidR="00A446B1" w:rsidRPr="000F0CCD" w:rsidRDefault="00A446B1" w:rsidP="000F7D7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r w:rsidR="000F7D71">
              <w:rPr>
                <w:rFonts w:ascii="Arial" w:hAnsi="Arial" w:cs="Arial"/>
              </w:rPr>
              <w:t>М.П.Шмакова</w:t>
            </w:r>
          </w:p>
        </w:tc>
      </w:tr>
    </w:tbl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270E30" w:rsidRDefault="00270E30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A446B1" w:rsidRPr="004D2D79" w:rsidRDefault="00270E30" w:rsidP="00A446B1">
      <w:pPr>
        <w:tabs>
          <w:tab w:val="left" w:pos="1908"/>
          <w:tab w:val="left" w:pos="79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 поселения </w:t>
      </w:r>
      <w:r w:rsidR="00A446B1" w:rsidRPr="000F0CCD">
        <w:rPr>
          <w:rFonts w:ascii="Arial" w:hAnsi="Arial" w:cs="Arial"/>
          <w:sz w:val="20"/>
          <w:szCs w:val="20"/>
        </w:rPr>
        <w:t xml:space="preserve">-1, Администрация-1, прокуратура-1, Управление финансов-1, </w:t>
      </w:r>
      <w:r w:rsidR="00A446B1" w:rsidRPr="004D2D79">
        <w:rPr>
          <w:rFonts w:ascii="Arial" w:hAnsi="Arial" w:cs="Arial"/>
          <w:sz w:val="20"/>
          <w:szCs w:val="20"/>
        </w:rPr>
        <w:t>вестник «Территория» -1</w:t>
      </w:r>
    </w:p>
    <w:p w:rsidR="00A446B1" w:rsidRPr="004D2D79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742A" w:rsidRDefault="004A742A"/>
    <w:sectPr w:rsidR="004A742A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71B1"/>
    <w:rsid w:val="000273DF"/>
    <w:rsid w:val="000F7D71"/>
    <w:rsid w:val="00270E30"/>
    <w:rsid w:val="00481BAD"/>
    <w:rsid w:val="004A742A"/>
    <w:rsid w:val="005F00D4"/>
    <w:rsid w:val="006816D9"/>
    <w:rsid w:val="00860A59"/>
    <w:rsid w:val="009222EB"/>
    <w:rsid w:val="00A25E17"/>
    <w:rsid w:val="00A446B1"/>
    <w:rsid w:val="00D471B1"/>
    <w:rsid w:val="00E15C52"/>
    <w:rsid w:val="00EF72F6"/>
    <w:rsid w:val="00FB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ConsPlusNormal">
    <w:name w:val="ConsPlusNormal"/>
    <w:rsid w:val="000F7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0F7D71"/>
    <w:rPr>
      <w:color w:val="0000FF"/>
      <w:u w:val="single"/>
    </w:rPr>
  </w:style>
  <w:style w:type="paragraph" w:customStyle="1" w:styleId="ConsPlusNonformat">
    <w:name w:val="ConsPlusNonformat"/>
    <w:rsid w:val="000F7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любовь</cp:lastModifiedBy>
  <cp:revision>7</cp:revision>
  <cp:lastPrinted>2021-11-30T11:01:00Z</cp:lastPrinted>
  <dcterms:created xsi:type="dcterms:W3CDTF">2022-11-15T05:16:00Z</dcterms:created>
  <dcterms:modified xsi:type="dcterms:W3CDTF">2022-12-12T07:42:00Z</dcterms:modified>
</cp:coreProperties>
</file>